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NÚCLEO DE ASSESSORAMENTO À PESQUISA DO ICA/UFMG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bookmarkStart w:colFirst="0" w:colLast="0" w:name="_heading=h.eteel77h7x1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bookmarkStart w:colFirst="0" w:colLast="0" w:name="_heading=h.2gblur95e1h5" w:id="2"/>
      <w:bookmarkEnd w:id="2"/>
      <w:r w:rsidDel="00000000" w:rsidR="00000000" w:rsidRPr="00000000">
        <w:rPr>
          <w:b w:val="1"/>
          <w:color w:val="000000"/>
          <w:rtl w:val="0"/>
        </w:rPr>
        <w:t xml:space="preserve">PLANO DE TRABALHO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bookmarkStart w:colFirst="0" w:colLast="0" w:name="_heading=h.zbcwtldf6aiy" w:id="3"/>
      <w:bookmarkEnd w:id="3"/>
      <w:r w:rsidDel="00000000" w:rsidR="00000000" w:rsidRPr="00000000">
        <w:rPr>
          <w:b w:val="1"/>
          <w:rtl w:val="0"/>
        </w:rPr>
        <w:t xml:space="preserve">(Versão novembro/2021)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bookmarkStart w:colFirst="0" w:colLast="0" w:name="_heading=h.45ee5j6fnnk5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00.0" w:type="dxa"/>
        <w:jc w:val="left"/>
        <w:tblInd w:w="0.0" w:type="dxa"/>
        <w:tblLayout w:type="fixed"/>
        <w:tblLook w:val="0400"/>
      </w:tblPr>
      <w:tblGrid>
        <w:gridCol w:w="9300"/>
        <w:tblGridChange w:id="0">
          <w:tblGrid>
            <w:gridCol w:w="930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PESQUISADOR RESPONSÁVEL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5.0" w:type="dxa"/>
        <w:jc w:val="left"/>
        <w:tblInd w:w="0.0" w:type="dxa"/>
        <w:tblLayout w:type="fixed"/>
        <w:tblLook w:val="0400"/>
      </w:tblPr>
      <w:tblGrid>
        <w:gridCol w:w="9285"/>
        <w:tblGridChange w:id="0">
          <w:tblGrid>
            <w:gridCol w:w="9285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ÓRGÃO FINANCIADOR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Nome da entidade: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CNPJ: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25.0" w:type="dxa"/>
        <w:jc w:val="left"/>
        <w:tblInd w:w="0.0" w:type="dxa"/>
        <w:tblLayout w:type="fixed"/>
        <w:tblLook w:val="0400"/>
      </w:tblPr>
      <w:tblGrid>
        <w:gridCol w:w="9225"/>
        <w:tblGridChange w:id="0">
          <w:tblGrid>
            <w:gridCol w:w="9225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CARACTERIZAÇÃO DA PROPOSTA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Título do projeto: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Período de execução (início e término):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Identificação do Objeto: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Justificativa da Proposição: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Metodologia:</w:t>
            </w:r>
          </w:p>
          <w:p w:rsidR="00000000" w:rsidDel="00000000" w:rsidP="00000000" w:rsidRDefault="00000000" w:rsidRPr="00000000" w14:paraId="0000001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RESULTADOS ESPERADOS NA EXECUÇÃO DO PROJETO</w:t>
            </w:r>
          </w:p>
        </w:tc>
      </w:tr>
    </w:tbl>
    <w:p w:rsidR="00000000" w:rsidDel="00000000" w:rsidP="00000000" w:rsidRDefault="00000000" w:rsidRPr="00000000" w14:paraId="0000001A">
      <w:pPr>
        <w:spacing w:after="240" w:lineRule="auto"/>
        <w:rPr/>
      </w:pPr>
      <w:r w:rsidDel="00000000" w:rsidR="00000000" w:rsidRPr="00000000">
        <w:rPr>
          <w:rtl w:val="0"/>
        </w:rPr>
        <w:br w:type="textWrapping"/>
      </w:r>
    </w:p>
    <w:tbl>
      <w:tblPr>
        <w:tblStyle w:val="Table4"/>
        <w:tblW w:w="9315.0" w:type="dxa"/>
        <w:jc w:val="left"/>
        <w:tblInd w:w="0.0" w:type="dxa"/>
        <w:tblLayout w:type="fixed"/>
        <w:tblLook w:val="0400"/>
      </w:tblPr>
      <w:tblGrid>
        <w:gridCol w:w="2025"/>
        <w:gridCol w:w="7290"/>
        <w:tblGridChange w:id="0">
          <w:tblGrid>
            <w:gridCol w:w="2025"/>
            <w:gridCol w:w="729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DESCRIÇÃO DAS METAS A SEREM ATINGIDAS E DAS ATIVIDADES A SEREM EXECUTADAS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Metas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Atividades a serem executadas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285.0" w:type="dxa"/>
        <w:jc w:val="left"/>
        <w:tblInd w:w="0.0" w:type="dxa"/>
        <w:tblLayout w:type="fixed"/>
        <w:tblLook w:val="0400"/>
      </w:tblPr>
      <w:tblGrid>
        <w:gridCol w:w="9285"/>
        <w:tblGridChange w:id="0">
          <w:tblGrid>
            <w:gridCol w:w="9285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ETAPAS E CRONOGRAMA DE EXECUÇÃO DAS ATIVIDADES PREVISTAS</w:t>
            </w:r>
          </w:p>
        </w:tc>
      </w:tr>
      <w:tr>
        <w:trPr>
          <w:cantSplit w:val="0"/>
          <w:trHeight w:val="942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Etapa 1 –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Etapa 2 – 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Etapa 3 –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31">
      <w:pPr>
        <w:spacing w:after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285.0" w:type="dxa"/>
        <w:jc w:val="left"/>
        <w:tblInd w:w="0.0" w:type="dxa"/>
        <w:tblLayout w:type="fixed"/>
        <w:tblLook w:val="0400"/>
      </w:tblPr>
      <w:tblGrid>
        <w:gridCol w:w="3795"/>
        <w:gridCol w:w="1410"/>
        <w:gridCol w:w="4080"/>
        <w:tblGridChange w:id="0">
          <w:tblGrid>
            <w:gridCol w:w="3795"/>
            <w:gridCol w:w="1410"/>
            <w:gridCol w:w="408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PLANO DE APLICAÇÃO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Especificação da natureza da despesa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Concedente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Proponente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Remuneração de equipe e encargos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R$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Aquisição de material de consumo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R$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Aquisição de material permanente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Serviços – pessoa jurídica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R$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Custos indiretos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R$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Totais parciais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R$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Total geral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285.0" w:type="dxa"/>
        <w:jc w:val="left"/>
        <w:tblInd w:w="0.0" w:type="dxa"/>
        <w:tblLayout w:type="fixed"/>
        <w:tblLook w:val="0400"/>
      </w:tblPr>
      <w:tblGrid>
        <w:gridCol w:w="2070"/>
        <w:gridCol w:w="1365"/>
        <w:gridCol w:w="1410"/>
        <w:gridCol w:w="1410"/>
        <w:gridCol w:w="1350"/>
        <w:gridCol w:w="1680"/>
        <w:tblGridChange w:id="0">
          <w:tblGrid>
            <w:gridCol w:w="2070"/>
            <w:gridCol w:w="1365"/>
            <w:gridCol w:w="1410"/>
            <w:gridCol w:w="1410"/>
            <w:gridCol w:w="1350"/>
            <w:gridCol w:w="1680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CRONOGRAMA DE DESEMBOLSO FINANCEIRO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Concedente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Meta/especificação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mês/ano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R$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Total: R$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Proponente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Meta/especificação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mês/ano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R$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Total: R$</w:t>
            </w:r>
          </w:p>
        </w:tc>
      </w:tr>
    </w:tbl>
    <w:p w:rsidR="00000000" w:rsidDel="00000000" w:rsidP="00000000" w:rsidRDefault="00000000" w:rsidRPr="00000000" w14:paraId="000000A2">
      <w:pPr>
        <w:spacing w:after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270.0" w:type="dxa"/>
        <w:jc w:val="left"/>
        <w:tblInd w:w="0.0" w:type="dxa"/>
        <w:tblLayout w:type="fixed"/>
        <w:tblLook w:val="0400"/>
      </w:tblPr>
      <w:tblGrid>
        <w:gridCol w:w="3360"/>
        <w:gridCol w:w="2880"/>
        <w:gridCol w:w="3030"/>
        <w:tblGridChange w:id="0">
          <w:tblGrid>
            <w:gridCol w:w="3360"/>
            <w:gridCol w:w="2880"/>
            <w:gridCol w:w="303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PRESTAÇÃO DE CONTAS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Prazo máximo para entrega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Prazo máximo para análise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br w:type="textWrapping"/>
      </w:r>
    </w:p>
    <w:sectPr>
      <w:headerReference r:id="rId7" w:type="default"/>
      <w:footerReference r:id="rId8" w:type="default"/>
      <w:pgSz w:h="16840" w:w="11907" w:orient="portrait"/>
      <w:pgMar w:bottom="1134" w:top="1276" w:left="1701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before="200" w:lineRule="auto"/>
      <w:ind w:left="-1701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</w:rPr>
      <w:drawing>
        <wp:inline distB="0" distT="0" distL="0" distR="0">
          <wp:extent cx="7553325" cy="847725"/>
          <wp:effectExtent b="0" l="0" r="0" t="0"/>
          <wp:docPr descr="timbrado_word_footer" id="10" name="image2.jpg"/>
          <a:graphic>
            <a:graphicData uri="http://schemas.openxmlformats.org/drawingml/2006/picture">
              <pic:pic>
                <pic:nvPicPr>
                  <pic:cNvPr descr="timbrado_word_footer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3325" cy="847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hanging="1701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553325" cy="971550"/>
          <wp:effectExtent b="0" l="0" r="0" t="0"/>
          <wp:docPr descr="timbrado_word" id="9" name="image1.jpg"/>
          <a:graphic>
            <a:graphicData uri="http://schemas.openxmlformats.org/drawingml/2006/picture">
              <pic:pic>
                <pic:nvPicPr>
                  <pic:cNvPr descr="timbrado_wor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3325" cy="971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A131A"/>
  </w:style>
  <w:style w:type="paragraph" w:styleId="Ttulo1">
    <w:name w:val="heading 1"/>
    <w:basedOn w:val="Normal"/>
    <w:next w:val="Normal"/>
    <w:link w:val="Ttulo1Char1"/>
    <w:uiPriority w:val="99"/>
    <w:qFormat w:val="1"/>
    <w:rsid w:val="00FA131A"/>
    <w:pPr>
      <w:keepNext w:val="1"/>
      <w:spacing w:after="60" w:before="240"/>
      <w:outlineLvl w:val="0"/>
    </w:pPr>
    <w:rPr>
      <w:rFonts w:ascii="Arial" w:hAnsi="Arial"/>
      <w:b w:val="1"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 w:val="1"/>
    <w:rsid w:val="00FA131A"/>
    <w:pPr>
      <w:keepNext w:val="1"/>
      <w:spacing w:after="60" w:before="240"/>
      <w:outlineLvl w:val="1"/>
    </w:pPr>
    <w:rPr>
      <w:rFonts w:ascii="Arial" w:hAnsi="Arial"/>
      <w:b w:val="1"/>
      <w:i w:val="1"/>
    </w:rPr>
  </w:style>
  <w:style w:type="paragraph" w:styleId="Ttulo3">
    <w:name w:val="heading 3"/>
    <w:basedOn w:val="Normal"/>
    <w:next w:val="Normal"/>
    <w:link w:val="Ttulo3Char1"/>
    <w:uiPriority w:val="99"/>
    <w:qFormat w:val="1"/>
    <w:rsid w:val="00FA131A"/>
    <w:pPr>
      <w:keepNext w:val="1"/>
      <w:spacing w:after="60" w:before="240"/>
      <w:outlineLvl w:val="2"/>
    </w:pPr>
    <w:rPr>
      <w:b w:val="1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1" w:customStyle="1">
    <w:name w:val="Título 1 Char1"/>
    <w:link w:val="Ttulo1"/>
    <w:uiPriority w:val="99"/>
    <w:locked w:val="1"/>
    <w:rsid w:val="00821E52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Ttulo2Char1" w:customStyle="1">
    <w:name w:val="Título 2 Char1"/>
    <w:link w:val="Ttulo2"/>
    <w:uiPriority w:val="99"/>
    <w:semiHidden w:val="1"/>
    <w:locked w:val="1"/>
    <w:rsid w:val="00821E52"/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character" w:styleId="Ttulo3Char1" w:customStyle="1">
    <w:name w:val="Título 3 Char1"/>
    <w:link w:val="Ttulo3"/>
    <w:uiPriority w:val="99"/>
    <w:semiHidden w:val="1"/>
    <w:locked w:val="1"/>
    <w:rsid w:val="00821E52"/>
    <w:rPr>
      <w:rFonts w:ascii="Cambria" w:cs="Times New Roman" w:hAnsi="Cambria"/>
      <w:b w:val="1"/>
      <w:bCs w:val="1"/>
      <w:sz w:val="26"/>
      <w:szCs w:val="26"/>
    </w:rPr>
  </w:style>
  <w:style w:type="character" w:styleId="Ttulo1Char" w:customStyle="1">
    <w:name w:val="Título 1 Char"/>
    <w:uiPriority w:val="99"/>
    <w:rsid w:val="00FA131A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Ttulo2Char" w:customStyle="1">
    <w:name w:val="Título 2 Char"/>
    <w:uiPriority w:val="99"/>
    <w:semiHidden w:val="1"/>
    <w:rsid w:val="00FA131A"/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uiPriority w:val="99"/>
    <w:semiHidden w:val="1"/>
    <w:rsid w:val="00FA131A"/>
    <w:rPr>
      <w:rFonts w:ascii="Cambria" w:cs="Times New Roman" w:hAnsi="Cambria"/>
      <w:b w:val="1"/>
      <w:bCs w:val="1"/>
      <w:sz w:val="26"/>
      <w:szCs w:val="26"/>
    </w:rPr>
  </w:style>
  <w:style w:type="paragraph" w:styleId="Cabealho">
    <w:name w:val="header"/>
    <w:basedOn w:val="Normal"/>
    <w:link w:val="CabealhoChar1"/>
    <w:uiPriority w:val="99"/>
    <w:semiHidden w:val="1"/>
    <w:rsid w:val="00FA131A"/>
    <w:pPr>
      <w:tabs>
        <w:tab w:val="center" w:pos="4419"/>
        <w:tab w:val="right" w:pos="8838"/>
      </w:tabs>
    </w:pPr>
  </w:style>
  <w:style w:type="character" w:styleId="CabealhoChar1" w:customStyle="1">
    <w:name w:val="Cabeçalho Char1"/>
    <w:link w:val="Cabealho"/>
    <w:uiPriority w:val="99"/>
    <w:semiHidden w:val="1"/>
    <w:locked w:val="1"/>
    <w:rsid w:val="00821E52"/>
    <w:rPr>
      <w:rFonts w:cs="Times New Roman"/>
      <w:sz w:val="24"/>
      <w:szCs w:val="24"/>
    </w:rPr>
  </w:style>
  <w:style w:type="character" w:styleId="CabealhoChar" w:customStyle="1">
    <w:name w:val="Cabeçalho Char"/>
    <w:uiPriority w:val="99"/>
    <w:semiHidden w:val="1"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 w:val="1"/>
    <w:rsid w:val="00FA131A"/>
    <w:pPr>
      <w:tabs>
        <w:tab w:val="center" w:pos="4419"/>
        <w:tab w:val="right" w:pos="8838"/>
      </w:tabs>
    </w:pPr>
  </w:style>
  <w:style w:type="character" w:styleId="RodapChar2" w:customStyle="1">
    <w:name w:val="Rodapé Char2"/>
    <w:link w:val="Rodap"/>
    <w:uiPriority w:val="99"/>
    <w:semiHidden w:val="1"/>
    <w:locked w:val="1"/>
    <w:rsid w:val="00821E52"/>
    <w:rPr>
      <w:rFonts w:cs="Times New Roman"/>
      <w:sz w:val="24"/>
      <w:szCs w:val="24"/>
    </w:rPr>
  </w:style>
  <w:style w:type="character" w:styleId="RodapChar1" w:customStyle="1">
    <w:name w:val="Rodapé Char1"/>
    <w:uiPriority w:val="99"/>
    <w:semiHidden w:val="1"/>
    <w:rsid w:val="00FA131A"/>
    <w:rPr>
      <w:rFonts w:cs="Times New Roman"/>
      <w:sz w:val="24"/>
      <w:szCs w:val="24"/>
    </w:rPr>
  </w:style>
  <w:style w:type="character" w:styleId="RodapChar" w:customStyle="1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 w:val="1"/>
    <w:rsid w:val="00FA131A"/>
    <w:pPr>
      <w:ind w:left="708"/>
      <w:jc w:val="both"/>
    </w:pPr>
  </w:style>
  <w:style w:type="character" w:styleId="RecuodecorpodetextoChar1" w:customStyle="1">
    <w:name w:val="Recuo de corpo de texto Char1"/>
    <w:link w:val="Recuodecorpodetexto"/>
    <w:uiPriority w:val="99"/>
    <w:semiHidden w:val="1"/>
    <w:locked w:val="1"/>
    <w:rsid w:val="00821E52"/>
    <w:rPr>
      <w:rFonts w:cs="Times New Roman"/>
      <w:sz w:val="24"/>
      <w:szCs w:val="24"/>
    </w:rPr>
  </w:style>
  <w:style w:type="character" w:styleId="RecuodecorpodetextoChar" w:customStyle="1">
    <w:name w:val="Recuo de corpo de texto Char"/>
    <w:uiPriority w:val="99"/>
    <w:semiHidden w:val="1"/>
    <w:rsid w:val="00FA131A"/>
    <w:rPr>
      <w:rFonts w:cs="Times New Roman"/>
      <w:sz w:val="24"/>
      <w:szCs w:val="24"/>
    </w:rPr>
  </w:style>
  <w:style w:type="character" w:styleId="texto" w:customStyle="1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cs="Tahoma" w:hAnsi="Tahoma"/>
      <w:sz w:val="16"/>
      <w:szCs w:val="16"/>
    </w:rPr>
  </w:style>
  <w:style w:type="character" w:styleId="TextodebaloChar1" w:customStyle="1">
    <w:name w:val="Texto de balão Char1"/>
    <w:link w:val="Textodebalo"/>
    <w:uiPriority w:val="99"/>
    <w:semiHidden w:val="1"/>
    <w:locked w:val="1"/>
    <w:rsid w:val="00821E52"/>
    <w:rPr>
      <w:rFonts w:cs="Times New Roman"/>
      <w:sz w:val="2"/>
    </w:rPr>
  </w:style>
  <w:style w:type="character" w:styleId="TextodebaloChar" w:customStyle="1">
    <w:name w:val="Texto de balão Char"/>
    <w:uiPriority w:val="99"/>
    <w:locked w:val="1"/>
    <w:rsid w:val="00FA131A"/>
    <w:rPr>
      <w:rFonts w:ascii="Tahoma" w:cs="Tahoma" w:hAnsi="Tahoma"/>
      <w:sz w:val="16"/>
      <w:szCs w:val="16"/>
    </w:rPr>
  </w:style>
  <w:style w:type="paragraph" w:styleId="western" w:customStyle="1">
    <w:name w:val="western"/>
    <w:basedOn w:val="Normal"/>
    <w:uiPriority w:val="99"/>
    <w:rsid w:val="00FA131A"/>
    <w:pPr>
      <w:spacing w:after="119" w:before="100" w:beforeAutospacing="1"/>
    </w:pPr>
  </w:style>
  <w:style w:type="paragraph" w:styleId="Corpodetexto">
    <w:name w:val="Body Text"/>
    <w:basedOn w:val="Normal"/>
    <w:link w:val="CorpodetextoChar"/>
    <w:uiPriority w:val="99"/>
    <w:semiHidden w:val="1"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styleId="CorpodetextoChar" w:customStyle="1">
    <w:name w:val="Corpo de texto Char"/>
    <w:link w:val="Corpodetexto"/>
    <w:uiPriority w:val="99"/>
    <w:semiHidden w:val="1"/>
    <w:locked w:val="1"/>
    <w:rsid w:val="00821E52"/>
    <w:rPr>
      <w:rFonts w:cs="Times New Roman"/>
      <w:sz w:val="24"/>
      <w:szCs w:val="24"/>
    </w:rPr>
  </w:style>
  <w:style w:type="paragraph" w:styleId="296" w:customStyle="1">
    <w:name w:val="296"/>
    <w:basedOn w:val="Normal"/>
    <w:rsid w:val="00434D5C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table" w:styleId="Tabelacomgrade">
    <w:name w:val="Table Grid"/>
    <w:basedOn w:val="Tabelanormal"/>
    <w:locked w:val="1"/>
    <w:rsid w:val="00D5017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925EF9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 w:val="1"/>
    <w:unhideWhenUsed w:val="1"/>
    <w:rsid w:val="00B63E6A"/>
    <w:pPr>
      <w:spacing w:after="100" w:afterAutospacing="1" w:before="100" w:beforeAutospacing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cZ4XmMjhwThrcqT2u+cn3lLjWw==">AMUW2mWO6VLfHSlUhBDQLpIHeadhLe/SuRWbeZPuDAONFt07H3tcJbg/rMK8ELddGDW5gHgNRaHvesntqh71c3xOE1340SKDXXzxoAIqaiNdVzALBFz4ZhGDexBQTGKG4Nva/6YeB0Jk8kkNcfm2ekVhidvIIVTX1sLGRslNB2uExhiKdArizjlaIb6rz4sO78cz5ckEQVOJ+kueuj3qIhbVdiEuF7QwHw==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2020-12-02T10:40:00Z</dcterms:created>
  <dc:creator>pra</dc:creator>
</cp:coreProperties>
</file>